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DB776" w14:textId="574279A5" w:rsidR="00F24901" w:rsidRDefault="001B68C6">
      <w:pPr>
        <w:rPr>
          <w:rFonts w:ascii="HG正楷書体-PRO" w:eastAsia="HG正楷書体-PRO"/>
          <w:sz w:val="24"/>
          <w:szCs w:val="24"/>
        </w:rPr>
      </w:pPr>
      <w:r>
        <w:rPr>
          <w:rFonts w:ascii="HG正楷書体-PRO" w:eastAsia="HG正楷書体-PRO"/>
          <w:noProof/>
          <w:sz w:val="24"/>
          <w:szCs w:val="24"/>
        </w:rPr>
        <mc:AlternateContent>
          <mc:Choice Requires="wps">
            <w:drawing>
              <wp:anchor distT="0" distB="0" distL="114300" distR="114300" simplePos="0" relativeHeight="251659264" behindDoc="0" locked="0" layoutInCell="1" allowOverlap="1" wp14:anchorId="71EFF293" wp14:editId="32F2045C">
                <wp:simplePos x="0" y="0"/>
                <wp:positionH relativeFrom="column">
                  <wp:posOffset>15240</wp:posOffset>
                </wp:positionH>
                <wp:positionV relativeFrom="paragraph">
                  <wp:posOffset>86360</wp:posOffset>
                </wp:positionV>
                <wp:extent cx="6176010" cy="1261110"/>
                <wp:effectExtent l="0" t="0" r="15240" b="15240"/>
                <wp:wrapNone/>
                <wp:docPr id="3" name="対角する 2 つの角を切り取った四角形 3"/>
                <wp:cNvGraphicFramePr/>
                <a:graphic xmlns:a="http://schemas.openxmlformats.org/drawingml/2006/main">
                  <a:graphicData uri="http://schemas.microsoft.com/office/word/2010/wordprocessingShape">
                    <wps:wsp>
                      <wps:cNvSpPr/>
                      <wps:spPr>
                        <a:xfrm>
                          <a:off x="0" y="0"/>
                          <a:ext cx="6176010" cy="1261110"/>
                        </a:xfrm>
                        <a:prstGeom prst="snip2Diag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FEF434" w14:textId="77777777" w:rsidR="00C610CD" w:rsidRPr="00CB0E34" w:rsidRDefault="00C610CD" w:rsidP="00E91170">
                            <w:pPr>
                              <w:spacing w:line="0" w:lineRule="atLeast"/>
                              <w:ind w:firstLineChars="100" w:firstLine="320"/>
                              <w:jc w:val="left"/>
                              <w:rPr>
                                <w:sz w:val="32"/>
                                <w:szCs w:val="32"/>
                              </w:rPr>
                            </w:pPr>
                          </w:p>
                          <w:p w14:paraId="21EB5D90" w14:textId="77777777" w:rsidR="00C610CD" w:rsidRPr="00CB0E34" w:rsidRDefault="00C610CD" w:rsidP="00E91170">
                            <w:pPr>
                              <w:spacing w:line="0" w:lineRule="atLeast"/>
                              <w:ind w:firstLineChars="50" w:firstLine="480"/>
                              <w:jc w:val="left"/>
                              <w:rPr>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FF293" id="対角する 2 つの角を切り取った四角形 3" o:spid="_x0000_s1026" style="position:absolute;left:0;text-align:left;margin-left:1.2pt;margin-top:6.8pt;width:486.3pt;height:9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76010,12611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" adj="-11796480,,5400" path="m,l5965821,r210189,210189l6176010,1261110r,l210189,1261110,,1050921,,xe" fillcolor="white [3201]" strokecolor="black [3213]" strokeweight="1pt">
                <v:stroke joinstyle="miter"/>
                <v:formulas/>
                <v:path arrowok="t" o:connecttype="custom" o:connectlocs="0,0;5965821,0;6176010,210189;6176010,1261110;6176010,1261110;210189,1261110;0,1050921;0,0" o:connectangles="0,0,0,0,0,0,0,0" textboxrect="0,0,6176010,1261110"/>
                <v:textbox>
                  <w:txbxContent>
                    <w:p w14:paraId="7AFEF434" w14:textId="77777777" w:rsidR="00C610CD" w:rsidRPr="00CB0E34" w:rsidRDefault="00C610CD" w:rsidP="00E91170">
                      <w:pPr>
                        <w:spacing w:line="0" w:lineRule="atLeast"/>
                        <w:ind w:firstLineChars="100" w:firstLine="320"/>
                        <w:jc w:val="left"/>
                        <w:rPr>
                          <w:sz w:val="32"/>
                          <w:szCs w:val="32"/>
                        </w:rPr>
                      </w:pPr>
                    </w:p>
                    <w:p w14:paraId="21EB5D90" w14:textId="77777777" w:rsidR="00C610CD" w:rsidRPr="00CB0E34" w:rsidRDefault="00C610CD" w:rsidP="00E91170">
                      <w:pPr>
                        <w:spacing w:line="0" w:lineRule="atLeast"/>
                        <w:ind w:firstLineChars="50" w:firstLine="480"/>
                        <w:jc w:val="left"/>
                        <w:rPr>
                          <w:sz w:val="96"/>
                          <w:szCs w:val="96"/>
                        </w:rPr>
                      </w:pPr>
                    </w:p>
                  </w:txbxContent>
                </v:textbox>
              </v:shape>
            </w:pict>
          </mc:Fallback>
        </mc:AlternateContent>
      </w:r>
      <w:r w:rsidR="00606722">
        <w:rPr>
          <w:rFonts w:ascii="HG正楷書体-PRO" w:eastAsia="HG正楷書体-PRO"/>
          <w:noProof/>
          <w:sz w:val="24"/>
          <w:szCs w:val="24"/>
        </w:rPr>
        <mc:AlternateContent>
          <mc:Choice Requires="wps">
            <w:drawing>
              <wp:anchor distT="0" distB="0" distL="114300" distR="114300" simplePos="0" relativeHeight="251719680" behindDoc="0" locked="0" layoutInCell="1" allowOverlap="1" wp14:anchorId="4AA7CCAE" wp14:editId="7611390F">
                <wp:simplePos x="0" y="0"/>
                <wp:positionH relativeFrom="column">
                  <wp:posOffset>227330</wp:posOffset>
                </wp:positionH>
                <wp:positionV relativeFrom="paragraph">
                  <wp:posOffset>82550</wp:posOffset>
                </wp:positionV>
                <wp:extent cx="3315970" cy="464820"/>
                <wp:effectExtent l="0" t="0" r="0" b="0"/>
                <wp:wrapNone/>
                <wp:docPr id="43" name="正方形/長方形 43"/>
                <wp:cNvGraphicFramePr/>
                <a:graphic xmlns:a="http://schemas.openxmlformats.org/drawingml/2006/main">
                  <a:graphicData uri="http://schemas.microsoft.com/office/word/2010/wordprocessingShape">
                    <wps:wsp>
                      <wps:cNvSpPr/>
                      <wps:spPr>
                        <a:xfrm>
                          <a:off x="0" y="0"/>
                          <a:ext cx="3315970" cy="464820"/>
                        </a:xfrm>
                        <a:prstGeom prst="rect">
                          <a:avLst/>
                        </a:prstGeom>
                        <a:solidFill>
                          <a:sysClr val="window" lastClr="FFFFFF">
                            <a:alpha val="1000"/>
                          </a:sysClr>
                        </a:solidFill>
                        <a:ln w="12700" cap="flat" cmpd="sng" algn="ctr">
                          <a:noFill/>
                          <a:prstDash val="solid"/>
                          <a:miter lim="800000"/>
                        </a:ln>
                        <a:effectLst/>
                      </wps:spPr>
                      <wps:txbx>
                        <w:txbxContent>
                          <w:p w14:paraId="33368BB0" w14:textId="56D766B0" w:rsidR="00C610CD" w:rsidRPr="003B24CF" w:rsidRDefault="00C610CD" w:rsidP="003B24CF">
                            <w:pPr>
                              <w:rPr>
                                <w:sz w:val="32"/>
                                <w:szCs w:val="32"/>
                              </w:rPr>
                            </w:pPr>
                            <w:r>
                              <w:rPr>
                                <w:sz w:val="24"/>
                                <w:szCs w:val="24"/>
                              </w:rPr>
                              <w:t xml:space="preserve">　</w:t>
                            </w:r>
                            <w:r w:rsidRPr="003B24CF">
                              <w:rPr>
                                <w:sz w:val="32"/>
                                <w:szCs w:val="32"/>
                              </w:rPr>
                              <w:t>保護者向け</w:t>
                            </w:r>
                            <w:r>
                              <w:rPr>
                                <w:rFonts w:hint="eastAsia"/>
                                <w:sz w:val="32"/>
                                <w:szCs w:val="32"/>
                              </w:rPr>
                              <w:t xml:space="preserve">　　　　　　</w:t>
                            </w:r>
                            <w:r w:rsidR="00930435">
                              <w:rPr>
                                <w:rFonts w:hint="eastAsia"/>
                                <w:sz w:val="32"/>
                                <w:szCs w:val="32"/>
                              </w:rPr>
                              <w:t>５</w:t>
                            </w:r>
                            <w:r w:rsidR="00144A22">
                              <w:rPr>
                                <w:rFonts w:hint="eastAsia"/>
                                <w:sz w:val="32"/>
                                <w:szCs w:val="32"/>
                              </w:rPr>
                              <w:t>月号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7CCAE" id="正方形/長方形 43" o:spid="_x0000_s1027" style="position:absolute;left:0;text-align:left;margin-left:17.9pt;margin-top:6.5pt;width:261.1pt;height:36.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" fillcolor="window" stroked="f" strokeweight="1pt">
                <v:fill opacity="771f"/>
                <v:textbox>
                  <w:txbxContent>
                    <w:p w14:paraId="33368BB0" w14:textId="56D766B0" w:rsidR="00C610CD" w:rsidRPr="003B24CF" w:rsidRDefault="00C610CD" w:rsidP="003B24CF">
                      <w:pPr>
                        <w:rPr>
                          <w:sz w:val="32"/>
                          <w:szCs w:val="32"/>
                        </w:rPr>
                      </w:pPr>
                      <w:r>
                        <w:rPr>
                          <w:sz w:val="24"/>
                          <w:szCs w:val="24"/>
                        </w:rPr>
                        <w:t xml:space="preserve">　</w:t>
                      </w:r>
                      <w:r w:rsidRPr="003B24CF">
                        <w:rPr>
                          <w:sz w:val="32"/>
                          <w:szCs w:val="32"/>
                        </w:rPr>
                        <w:t>保護者向け</w:t>
                      </w:r>
                      <w:r>
                        <w:rPr>
                          <w:rFonts w:hint="eastAsia"/>
                          <w:sz w:val="32"/>
                          <w:szCs w:val="32"/>
                        </w:rPr>
                        <w:t xml:space="preserve">　　　　　　</w:t>
                      </w:r>
                      <w:r w:rsidR="00930435">
                        <w:rPr>
                          <w:rFonts w:hint="eastAsia"/>
                          <w:sz w:val="32"/>
                          <w:szCs w:val="32"/>
                        </w:rPr>
                        <w:t>５</w:t>
                      </w:r>
                      <w:r w:rsidR="00144A22">
                        <w:rPr>
                          <w:rFonts w:hint="eastAsia"/>
                          <w:sz w:val="32"/>
                          <w:szCs w:val="32"/>
                        </w:rPr>
                        <w:t>月号</w:t>
                      </w:r>
                    </w:p>
                  </w:txbxContent>
                </v:textbox>
              </v:rect>
            </w:pict>
          </mc:Fallback>
        </mc:AlternateContent>
      </w:r>
    </w:p>
    <w:p w14:paraId="177C71E8" w14:textId="72F23324" w:rsidR="00CC2EF7" w:rsidRPr="00CB0E34" w:rsidRDefault="001B68C6">
      <w:pPr>
        <w:rPr>
          <w:rFonts w:ascii="HG正楷書体-PRO" w:eastAsia="HG正楷書体-PRO"/>
          <w:sz w:val="24"/>
          <w:szCs w:val="24"/>
        </w:rPr>
      </w:pPr>
      <w:r>
        <w:rPr>
          <w:noProof/>
        </w:rPr>
        <mc:AlternateContent>
          <mc:Choice Requires="wps">
            <w:drawing>
              <wp:anchor distT="0" distB="0" distL="114300" distR="114300" simplePos="0" relativeHeight="251662336" behindDoc="0" locked="0" layoutInCell="1" allowOverlap="1" wp14:anchorId="66A42776" wp14:editId="55125FE5">
                <wp:simplePos x="0" y="0"/>
                <wp:positionH relativeFrom="column">
                  <wp:posOffset>339090</wp:posOffset>
                </wp:positionH>
                <wp:positionV relativeFrom="paragraph">
                  <wp:posOffset>114935</wp:posOffset>
                </wp:positionV>
                <wp:extent cx="3547110" cy="913765"/>
                <wp:effectExtent l="0" t="0" r="0" b="635"/>
                <wp:wrapNone/>
                <wp:docPr id="1" name="テキスト ボックス 1"/>
                <wp:cNvGraphicFramePr/>
                <a:graphic xmlns:a="http://schemas.openxmlformats.org/drawingml/2006/main">
                  <a:graphicData uri="http://schemas.microsoft.com/office/word/2010/wordprocessingShape">
                    <wps:wsp>
                      <wps:cNvSpPr txBox="1"/>
                      <wps:spPr>
                        <a:xfrm>
                          <a:off x="0" y="0"/>
                          <a:ext cx="3547110" cy="913765"/>
                        </a:xfrm>
                        <a:prstGeom prst="rect">
                          <a:avLst/>
                        </a:prstGeom>
                        <a:noFill/>
                        <a:ln>
                          <a:noFill/>
                        </a:ln>
                        <a:effectLst/>
                      </wps:spPr>
                      <wps:txbx>
                        <w:txbxContent>
                          <w:p w14:paraId="64FB005A" w14:textId="380B1362" w:rsidR="00C610CD" w:rsidRPr="001B68C6" w:rsidRDefault="00C610CD" w:rsidP="00E91170">
                            <w:pPr>
                              <w:jc w:val="center"/>
                              <w:rPr>
                                <w:sz w:val="84"/>
                                <w:szCs w:val="84"/>
                                <w14:reflection w14:blurRad="6350" w14:stA="53000" w14:stPos="0" w14:endA="300" w14:endPos="35500" w14:dist="0" w14:dir="5400000" w14:fadeDir="5400000" w14:sx="100000" w14:sy="-90000" w14:kx="0" w14:ky="0" w14:algn="bl"/>
                                <w14:textOutline w14:w="9525" w14:cap="flat" w14:cmpd="sng" w14:algn="ctr">
                                  <w14:solidFill>
                                    <w14:schemeClr w14:val="tx1"/>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B68C6">
                              <w:rPr>
                                <w:rFonts w:hint="eastAsia"/>
                                <w:sz w:val="84"/>
                                <w:szCs w:val="84"/>
                                <w14:reflection w14:blurRad="6350" w14:stA="53000" w14:stPos="0" w14:endA="300" w14:endPos="35500" w14:dist="0" w14:dir="5400000" w14:fadeDir="5400000" w14:sx="100000" w14:sy="-90000" w14:kx="0" w14:ky="0" w14:algn="bl"/>
                                <w14:textOutline w14:w="9525" w14:cap="flat" w14:cmpd="sng" w14:algn="ctr">
                                  <w14:solidFill>
                                    <w14:schemeClr w14:val="tx1"/>
                                  </w14:solidFill>
                                  <w14:prstDash w14:val="solid"/>
                                  <w14:round/>
                                </w14:textOutline>
                              </w:rPr>
                              <w:t>校長</w:t>
                            </w:r>
                            <w:r w:rsidR="003A75FB" w:rsidRPr="001B68C6">
                              <w:rPr>
                                <w:rFonts w:hint="eastAsia"/>
                                <w:sz w:val="84"/>
                                <w:szCs w:val="84"/>
                                <w14:reflection w14:blurRad="6350" w14:stA="53000" w14:stPos="0" w14:endA="300" w14:endPos="35500" w14:dist="0" w14:dir="5400000" w14:fadeDir="5400000" w14:sx="100000" w14:sy="-90000" w14:kx="0" w14:ky="0" w14:algn="bl"/>
                                <w14:textOutline w14:w="9525" w14:cap="flat" w14:cmpd="sng" w14:algn="ctr">
                                  <w14:solidFill>
                                    <w14:schemeClr w14:val="tx1"/>
                                  </w14:solidFill>
                                  <w14:prstDash w14:val="solid"/>
                                  <w14:round/>
                                </w14:textOutline>
                              </w:rPr>
                              <w:t>室</w:t>
                            </w:r>
                            <w:r w:rsidRPr="001B68C6">
                              <w:rPr>
                                <w:sz w:val="84"/>
                                <w:szCs w:val="84"/>
                                <w14:reflection w14:blurRad="6350" w14:stA="53000" w14:stPos="0" w14:endA="300" w14:endPos="35500" w14:dist="0" w14:dir="5400000" w14:fadeDir="5400000" w14:sx="100000" w14:sy="-90000" w14:kx="0" w14:ky="0" w14:algn="bl"/>
                                <w14:textOutline w14:w="9525" w14:cap="flat" w14:cmpd="sng" w14:algn="ctr">
                                  <w14:solidFill>
                                    <w14:schemeClr w14:val="tx1"/>
                                  </w14:solidFill>
                                  <w14:prstDash w14:val="solid"/>
                                  <w14:round/>
                                </w14:textOutline>
                              </w:rPr>
                              <w:t>だより</w:t>
                            </w:r>
                          </w:p>
                        </w:txbxContent>
                      </wps:txbx>
                      <wps:bodyPr rot="0" spcFirstLastPara="0" vertOverflow="overflow" horzOverflow="overflow" vert="horz" wrap="square" lIns="74295" tIns="8890" rIns="74295"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42776" id="_x0000_t202" coordsize="21600,21600" o:spt="202" path="m,l,21600r21600,l21600,xe">
                <v:stroke joinstyle="miter"/>
                <v:path gradientshapeok="t" o:connecttype="rect"/>
              </v:shapetype>
              <v:shape id="テキスト ボックス 1" o:spid="_x0000_s1028" type="#_x0000_t202" style="position:absolute;left:0;text-align:left;margin-left:26.7pt;margin-top:9.05pt;width:279.3pt;height:7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" filled="f" stroked="f">
                <v:textbox inset="5.85pt,.7pt,5.85pt,1mm">
                  <w:txbxContent>
                    <w:p w14:paraId="64FB005A" w14:textId="380B1362" w:rsidR="00C610CD" w:rsidRPr="001B68C6" w:rsidRDefault="00C610CD" w:rsidP="00E91170">
                      <w:pPr>
                        <w:jc w:val="center"/>
                        <w:rPr>
                          <w:sz w:val="84"/>
                          <w:szCs w:val="84"/>
                          <w14:reflection w14:blurRad="6350" w14:stA="53000" w14:stPos="0" w14:endA="300" w14:endPos="35500" w14:dist="0" w14:dir="5400000" w14:fadeDir="5400000" w14:sx="100000" w14:sy="-90000" w14:kx="0" w14:ky="0" w14:algn="bl"/>
                          <w14:textOutline w14:w="9525" w14:cap="flat" w14:cmpd="sng" w14:algn="ctr">
                            <w14:solidFill>
                              <w14:schemeClr w14:val="tx1"/>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B68C6">
                        <w:rPr>
                          <w:rFonts w:hint="eastAsia"/>
                          <w:sz w:val="84"/>
                          <w:szCs w:val="84"/>
                          <w14:reflection w14:blurRad="6350" w14:stA="53000" w14:stPos="0" w14:endA="300" w14:endPos="35500" w14:dist="0" w14:dir="5400000" w14:fadeDir="5400000" w14:sx="100000" w14:sy="-90000" w14:kx="0" w14:ky="0" w14:algn="bl"/>
                          <w14:textOutline w14:w="9525" w14:cap="flat" w14:cmpd="sng" w14:algn="ctr">
                            <w14:solidFill>
                              <w14:schemeClr w14:val="tx1"/>
                            </w14:solidFill>
                            <w14:prstDash w14:val="solid"/>
                            <w14:round/>
                          </w14:textOutline>
                        </w:rPr>
                        <w:t>校長</w:t>
                      </w:r>
                      <w:r w:rsidR="003A75FB" w:rsidRPr="001B68C6">
                        <w:rPr>
                          <w:rFonts w:hint="eastAsia"/>
                          <w:sz w:val="84"/>
                          <w:szCs w:val="84"/>
                          <w14:reflection w14:blurRad="6350" w14:stA="53000" w14:stPos="0" w14:endA="300" w14:endPos="35500" w14:dist="0" w14:dir="5400000" w14:fadeDir="5400000" w14:sx="100000" w14:sy="-90000" w14:kx="0" w14:ky="0" w14:algn="bl"/>
                          <w14:textOutline w14:w="9525" w14:cap="flat" w14:cmpd="sng" w14:algn="ctr">
                            <w14:solidFill>
                              <w14:schemeClr w14:val="tx1"/>
                            </w14:solidFill>
                            <w14:prstDash w14:val="solid"/>
                            <w14:round/>
                          </w14:textOutline>
                        </w:rPr>
                        <w:t>室</w:t>
                      </w:r>
                      <w:r w:rsidRPr="001B68C6">
                        <w:rPr>
                          <w:sz w:val="84"/>
                          <w:szCs w:val="84"/>
                          <w14:reflection w14:blurRad="6350" w14:stA="53000" w14:stPos="0" w14:endA="300" w14:endPos="35500" w14:dist="0" w14:dir="5400000" w14:fadeDir="5400000" w14:sx="100000" w14:sy="-90000" w14:kx="0" w14:ky="0" w14:algn="bl"/>
                          <w14:textOutline w14:w="9525" w14:cap="flat" w14:cmpd="sng" w14:algn="ctr">
                            <w14:solidFill>
                              <w14:schemeClr w14:val="tx1"/>
                            </w14:solidFill>
                            <w14:prstDash w14:val="solid"/>
                            <w14:round/>
                          </w14:textOutline>
                        </w:rPr>
                        <w:t>だより</w:t>
                      </w:r>
                    </w:p>
                  </w:txbxContent>
                </v:textbox>
              </v:shape>
            </w:pict>
          </mc:Fallback>
        </mc:AlternateContent>
      </w:r>
      <w:r w:rsidR="00AB7A88">
        <w:rPr>
          <w:rFonts w:ascii="HG正楷書体-PRO" w:eastAsia="HG正楷書体-PRO"/>
          <w:noProof/>
          <w:sz w:val="24"/>
          <w:szCs w:val="24"/>
        </w:rPr>
        <mc:AlternateContent>
          <mc:Choice Requires="wps">
            <w:drawing>
              <wp:anchor distT="0" distB="0" distL="114300" distR="114300" simplePos="0" relativeHeight="251660288" behindDoc="0" locked="0" layoutInCell="1" allowOverlap="1" wp14:anchorId="50C0529B" wp14:editId="0D786C6F">
                <wp:simplePos x="0" y="0"/>
                <wp:positionH relativeFrom="column">
                  <wp:posOffset>4004310</wp:posOffset>
                </wp:positionH>
                <wp:positionV relativeFrom="paragraph">
                  <wp:posOffset>6350</wp:posOffset>
                </wp:positionV>
                <wp:extent cx="2057400" cy="1019175"/>
                <wp:effectExtent l="0" t="0" r="19050" b="28575"/>
                <wp:wrapNone/>
                <wp:docPr id="4" name="対角する 2 つの角を切り取った四角形 4"/>
                <wp:cNvGraphicFramePr/>
                <a:graphic xmlns:a="http://schemas.openxmlformats.org/drawingml/2006/main">
                  <a:graphicData uri="http://schemas.microsoft.com/office/word/2010/wordprocessingShape">
                    <wps:wsp>
                      <wps:cNvSpPr/>
                      <wps:spPr>
                        <a:xfrm>
                          <a:off x="0" y="0"/>
                          <a:ext cx="2057400" cy="1019175"/>
                        </a:xfrm>
                        <a:prstGeom prst="snip2Diag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41942C" w14:textId="06AF89FD" w:rsidR="00C610CD" w:rsidRPr="00606722" w:rsidRDefault="00C610CD" w:rsidP="00E91170">
                            <w:pPr>
                              <w:jc w:val="center"/>
                              <w:rPr>
                                <w:sz w:val="24"/>
                                <w:szCs w:val="24"/>
                              </w:rPr>
                            </w:pPr>
                            <w:r w:rsidRPr="00606722">
                              <w:rPr>
                                <w:rFonts w:hint="eastAsia"/>
                                <w:sz w:val="24"/>
                                <w:szCs w:val="24"/>
                              </w:rPr>
                              <w:t>令和７</w:t>
                            </w:r>
                            <w:r w:rsidRPr="00606722">
                              <w:rPr>
                                <w:sz w:val="24"/>
                                <w:szCs w:val="24"/>
                              </w:rPr>
                              <w:t>年</w:t>
                            </w:r>
                            <w:r w:rsidR="00930435">
                              <w:rPr>
                                <w:rFonts w:hint="eastAsia"/>
                                <w:sz w:val="24"/>
                                <w:szCs w:val="24"/>
                              </w:rPr>
                              <w:t>５</w:t>
                            </w:r>
                            <w:r w:rsidRPr="00606722">
                              <w:rPr>
                                <w:sz w:val="24"/>
                                <w:szCs w:val="24"/>
                              </w:rPr>
                              <w:t>月</w:t>
                            </w:r>
                            <w:r w:rsidR="00930435">
                              <w:rPr>
                                <w:rFonts w:hint="eastAsia"/>
                                <w:sz w:val="24"/>
                                <w:szCs w:val="24"/>
                              </w:rPr>
                              <w:t>１</w:t>
                            </w:r>
                            <w:r w:rsidRPr="00606722">
                              <w:rPr>
                                <w:sz w:val="24"/>
                                <w:szCs w:val="24"/>
                              </w:rPr>
                              <w:t>日</w:t>
                            </w:r>
                          </w:p>
                          <w:p w14:paraId="09DE4184" w14:textId="53A7AB33" w:rsidR="00C610CD" w:rsidRPr="00606722" w:rsidRDefault="00C610CD" w:rsidP="00E91170">
                            <w:pPr>
                              <w:jc w:val="center"/>
                              <w:rPr>
                                <w:sz w:val="24"/>
                                <w:szCs w:val="24"/>
                              </w:rPr>
                            </w:pPr>
                            <w:r w:rsidRPr="00606722">
                              <w:rPr>
                                <w:rFonts w:hint="eastAsia"/>
                                <w:sz w:val="24"/>
                                <w:szCs w:val="24"/>
                              </w:rPr>
                              <w:t>座間市立相武台東</w:t>
                            </w:r>
                            <w:r w:rsidRPr="00606722">
                              <w:rPr>
                                <w:sz w:val="24"/>
                                <w:szCs w:val="24"/>
                              </w:rPr>
                              <w:t>小学校</w:t>
                            </w:r>
                          </w:p>
                          <w:p w14:paraId="2E841D27" w14:textId="77777777" w:rsidR="00C610CD" w:rsidRPr="00606722" w:rsidRDefault="00C610CD" w:rsidP="00E91170">
                            <w:pPr>
                              <w:jc w:val="center"/>
                              <w:rPr>
                                <w:sz w:val="24"/>
                                <w:szCs w:val="24"/>
                              </w:rPr>
                            </w:pPr>
                            <w:r w:rsidRPr="00606722">
                              <w:rPr>
                                <w:rFonts w:hint="eastAsia"/>
                                <w:sz w:val="24"/>
                                <w:szCs w:val="24"/>
                              </w:rPr>
                              <w:t>校長</w:t>
                            </w:r>
                            <w:r w:rsidRPr="00606722">
                              <w:rPr>
                                <w:sz w:val="24"/>
                                <w:szCs w:val="24"/>
                              </w:rPr>
                              <w:t xml:space="preserve">　柏木　直樹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0529B" id="対角する 2 つの角を切り取った四角形 4" o:spid="_x0000_s1029" style="position:absolute;left:0;text-align:left;margin-left:315.3pt;margin-top:.5pt;width:162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7400,1019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" adj="-11796480,,5400" path="m,l1887534,r169866,169866l2057400,1019175r,l169866,1019175,,849309,,xe" fillcolor="white [3201]" strokecolor="black [3213]">
                <v:stroke joinstyle="miter"/>
                <v:formulas/>
                <v:path arrowok="t" o:connecttype="custom" o:connectlocs="0,0;1887534,0;2057400,169866;2057400,1019175;2057400,1019175;169866,1019175;0,849309;0,0" o:connectangles="0,0,0,0,0,0,0,0" textboxrect="0,0,2057400,1019175"/>
                <v:textbox>
                  <w:txbxContent>
                    <w:p w14:paraId="5741942C" w14:textId="06AF89FD" w:rsidR="00C610CD" w:rsidRPr="00606722" w:rsidRDefault="00C610CD" w:rsidP="00E91170">
                      <w:pPr>
                        <w:jc w:val="center"/>
                        <w:rPr>
                          <w:sz w:val="24"/>
                          <w:szCs w:val="24"/>
                        </w:rPr>
                      </w:pPr>
                      <w:r w:rsidRPr="00606722">
                        <w:rPr>
                          <w:rFonts w:hint="eastAsia"/>
                          <w:sz w:val="24"/>
                          <w:szCs w:val="24"/>
                        </w:rPr>
                        <w:t>令和７</w:t>
                      </w:r>
                      <w:r w:rsidRPr="00606722">
                        <w:rPr>
                          <w:sz w:val="24"/>
                          <w:szCs w:val="24"/>
                        </w:rPr>
                        <w:t>年</w:t>
                      </w:r>
                      <w:r w:rsidR="00930435">
                        <w:rPr>
                          <w:rFonts w:hint="eastAsia"/>
                          <w:sz w:val="24"/>
                          <w:szCs w:val="24"/>
                        </w:rPr>
                        <w:t>５</w:t>
                      </w:r>
                      <w:r w:rsidRPr="00606722">
                        <w:rPr>
                          <w:sz w:val="24"/>
                          <w:szCs w:val="24"/>
                        </w:rPr>
                        <w:t>月</w:t>
                      </w:r>
                      <w:r w:rsidR="00930435">
                        <w:rPr>
                          <w:rFonts w:hint="eastAsia"/>
                          <w:sz w:val="24"/>
                          <w:szCs w:val="24"/>
                        </w:rPr>
                        <w:t>１</w:t>
                      </w:r>
                      <w:r w:rsidRPr="00606722">
                        <w:rPr>
                          <w:sz w:val="24"/>
                          <w:szCs w:val="24"/>
                        </w:rPr>
                        <w:t>日</w:t>
                      </w:r>
                    </w:p>
                    <w:p w14:paraId="09DE4184" w14:textId="53A7AB33" w:rsidR="00C610CD" w:rsidRPr="00606722" w:rsidRDefault="00C610CD" w:rsidP="00E91170">
                      <w:pPr>
                        <w:jc w:val="center"/>
                        <w:rPr>
                          <w:sz w:val="24"/>
                          <w:szCs w:val="24"/>
                        </w:rPr>
                      </w:pPr>
                      <w:r w:rsidRPr="00606722">
                        <w:rPr>
                          <w:rFonts w:hint="eastAsia"/>
                          <w:sz w:val="24"/>
                          <w:szCs w:val="24"/>
                        </w:rPr>
                        <w:t>座間市立相武台東</w:t>
                      </w:r>
                      <w:r w:rsidRPr="00606722">
                        <w:rPr>
                          <w:sz w:val="24"/>
                          <w:szCs w:val="24"/>
                        </w:rPr>
                        <w:t>小学校</w:t>
                      </w:r>
                    </w:p>
                    <w:p w14:paraId="2E841D27" w14:textId="77777777" w:rsidR="00C610CD" w:rsidRPr="00606722" w:rsidRDefault="00C610CD" w:rsidP="00E91170">
                      <w:pPr>
                        <w:jc w:val="center"/>
                        <w:rPr>
                          <w:sz w:val="24"/>
                          <w:szCs w:val="24"/>
                        </w:rPr>
                      </w:pPr>
                      <w:r w:rsidRPr="00606722">
                        <w:rPr>
                          <w:rFonts w:hint="eastAsia"/>
                          <w:sz w:val="24"/>
                          <w:szCs w:val="24"/>
                        </w:rPr>
                        <w:t>校長</w:t>
                      </w:r>
                      <w:r w:rsidRPr="00606722">
                        <w:rPr>
                          <w:sz w:val="24"/>
                          <w:szCs w:val="24"/>
                        </w:rPr>
                        <w:t xml:space="preserve">　柏木　直樹</w:t>
                      </w:r>
                    </w:p>
                  </w:txbxContent>
                </v:textbox>
              </v:shape>
            </w:pict>
          </mc:Fallback>
        </mc:AlternateContent>
      </w:r>
    </w:p>
    <w:p w14:paraId="1C2A7E04" w14:textId="1140831A" w:rsidR="00CB0E34" w:rsidRPr="00CB0E34" w:rsidRDefault="00CB0E34">
      <w:pPr>
        <w:rPr>
          <w:rFonts w:ascii="HG正楷書体-PRO" w:eastAsia="HG正楷書体-PRO"/>
          <w:sz w:val="24"/>
          <w:szCs w:val="24"/>
        </w:rPr>
      </w:pPr>
    </w:p>
    <w:p w14:paraId="0F2907E0" w14:textId="42C24FBF" w:rsidR="00AA7C12" w:rsidRDefault="00AA7C12">
      <w:pPr>
        <w:rPr>
          <w:rFonts w:ascii="HG正楷書体-PRO" w:eastAsia="HG正楷書体-PRO"/>
          <w:sz w:val="24"/>
          <w:szCs w:val="24"/>
        </w:rPr>
      </w:pPr>
    </w:p>
    <w:p w14:paraId="341FCF1A" w14:textId="223EAE5F" w:rsidR="007113B8" w:rsidRDefault="007113B8" w:rsidP="00005531">
      <w:pPr>
        <w:rPr>
          <w:rFonts w:asciiTheme="minorEastAsia" w:hAnsiTheme="minorEastAsia"/>
          <w:szCs w:val="21"/>
        </w:rPr>
      </w:pPr>
    </w:p>
    <w:p w14:paraId="20218238" w14:textId="4B0BEAFE" w:rsidR="002962BD" w:rsidRDefault="001B68C6" w:rsidP="00005531">
      <w:pPr>
        <w:rPr>
          <w:rFonts w:asciiTheme="minorEastAsia" w:hAnsiTheme="minorEastAsia"/>
          <w:szCs w:val="21"/>
        </w:rPr>
      </w:pPr>
      <w:r>
        <w:rPr>
          <w:rFonts w:ascii="HG正楷書体-PRO" w:eastAsia="HG正楷書体-PRO" w:hAnsi="HG正楷書体-PRO" w:cs="HG正楷書体-PRO"/>
          <w:noProof/>
          <w:szCs w:val="21"/>
        </w:rPr>
        <w:drawing>
          <wp:anchor distT="0" distB="0" distL="114300" distR="114300" simplePos="0" relativeHeight="251720704" behindDoc="1" locked="0" layoutInCell="1" allowOverlap="1" wp14:anchorId="7E801BD5" wp14:editId="74E24322">
            <wp:simplePos x="0" y="0"/>
            <wp:positionH relativeFrom="column">
              <wp:posOffset>4715510</wp:posOffset>
            </wp:positionH>
            <wp:positionV relativeFrom="paragraph">
              <wp:posOffset>228600</wp:posOffset>
            </wp:positionV>
            <wp:extent cx="1453515" cy="1256665"/>
            <wp:effectExtent l="0" t="0" r="0" b="635"/>
            <wp:wrapTight wrapText="bothSides">
              <wp:wrapPolygon edited="0">
                <wp:start x="0" y="0"/>
                <wp:lineTo x="0" y="21283"/>
                <wp:lineTo x="21232" y="21283"/>
                <wp:lineTo x="21232"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3515" cy="1256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051F52" w14:textId="07A7CA63" w:rsidR="00930435" w:rsidRDefault="00930435" w:rsidP="00930435">
      <w:pPr>
        <w:rPr>
          <w:rFonts w:ascii="HG正楷書体-PRO" w:eastAsia="HG正楷書体-PRO" w:hAnsi="HG正楷書体-PRO" w:cs="HG正楷書体-PRO"/>
          <w:b/>
          <w:i/>
          <w:sz w:val="28"/>
          <w:u w:val="single"/>
        </w:rPr>
      </w:pPr>
      <w:r>
        <w:rPr>
          <w:rFonts w:ascii="HG正楷書体-PRO" w:eastAsia="HG正楷書体-PRO" w:hAnsi="HG正楷書体-PRO" w:cs="HG正楷書体-PRO"/>
          <w:b/>
          <w:i/>
          <w:sz w:val="28"/>
          <w:u w:val="single"/>
        </w:rPr>
        <w:t>ハナミズキの花言葉と繋がる子供の姿</w:t>
      </w:r>
    </w:p>
    <w:p w14:paraId="358F61C2" w14:textId="3CD4B84B" w:rsidR="00930435" w:rsidRPr="00930435" w:rsidRDefault="00930435" w:rsidP="00930435">
      <w:pPr>
        <w:rPr>
          <w:rFonts w:ascii="HG正楷書体-PRO" w:eastAsia="HG正楷書体-PRO" w:hAnsi="HG正楷書体-PRO" w:cs="HG正楷書体-PRO"/>
          <w:szCs w:val="21"/>
        </w:rPr>
      </w:pPr>
      <w:r w:rsidRPr="00930435">
        <w:rPr>
          <w:rFonts w:ascii="HG正楷書体-PRO" w:eastAsia="HG正楷書体-PRO" w:hAnsi="HG正楷書体-PRO" w:cs="HG正楷書体-PRO"/>
          <w:szCs w:val="21"/>
        </w:rPr>
        <w:t xml:space="preserve">　５月を迎え、春から初夏への移り変わる季節となりました。新緑がまぶしく、さわやかな風が心地よいこの時期、校庭や街角では様々な花が咲き誇っています。</w:t>
      </w:r>
    </w:p>
    <w:p w14:paraId="58A62891" w14:textId="0BE2879B" w:rsidR="00930435" w:rsidRPr="00930435" w:rsidRDefault="00930435" w:rsidP="00930435">
      <w:pPr>
        <w:rPr>
          <w:rFonts w:ascii="HG正楷書体-PRO" w:eastAsia="HG正楷書体-PRO" w:hAnsi="HG正楷書体-PRO" w:cs="HG正楷書体-PRO"/>
          <w:szCs w:val="21"/>
        </w:rPr>
      </w:pPr>
      <w:r w:rsidRPr="00930435">
        <w:rPr>
          <w:rFonts w:ascii="HG正楷書体-PRO" w:eastAsia="HG正楷書体-PRO" w:hAnsi="HG正楷書体-PRO" w:cs="HG正楷書体-PRO"/>
          <w:szCs w:val="21"/>
        </w:rPr>
        <w:t xml:space="preserve">　校庭に咲いているハナミズキもこの季節を彩る花のひとつです。ハナミズキには「返礼」や「永続性」といった花言葉があります。新しい学年が始まり、日々の努力を重ねている子どもたちの姿と重なるように感じます。 </w:t>
      </w:r>
    </w:p>
    <w:p w14:paraId="796F1B63" w14:textId="5FD79667" w:rsidR="00930435" w:rsidRPr="00930435" w:rsidRDefault="00930435" w:rsidP="00930435">
      <w:pPr>
        <w:rPr>
          <w:rFonts w:ascii="HG正楷書体-PRO" w:eastAsia="HG正楷書体-PRO" w:hAnsi="HG正楷書体-PRO" w:cs="HG正楷書体-PRO"/>
          <w:szCs w:val="21"/>
        </w:rPr>
      </w:pPr>
      <w:r w:rsidRPr="00930435">
        <w:rPr>
          <w:rFonts w:ascii="HG正楷書体-PRO" w:eastAsia="HG正楷書体-PRO" w:hAnsi="HG正楷書体-PRO" w:cs="HG正楷書体-PRO"/>
          <w:szCs w:val="21"/>
        </w:rPr>
        <w:t xml:space="preserve">　着任して１か月を迎え、相武台東小学校の子どもたちの素晴らしさを日々感じています。特に、挨拶ができる子が多いことに喜びを感じています。毎朝、昇降口前で子どもたちを迎え</w:t>
      </w:r>
      <w:r w:rsidR="00DF6F20">
        <w:rPr>
          <w:rFonts w:ascii="HG正楷書体-PRO" w:eastAsia="HG正楷書体-PRO" w:hAnsi="HG正楷書体-PRO" w:cs="HG正楷書体-PRO" w:hint="eastAsia"/>
          <w:szCs w:val="21"/>
        </w:rPr>
        <w:t>てい</w:t>
      </w:r>
      <w:r w:rsidRPr="00930435">
        <w:rPr>
          <w:rFonts w:ascii="HG正楷書体-PRO" w:eastAsia="HG正楷書体-PRO" w:hAnsi="HG正楷書体-PRO" w:cs="HG正楷書体-PRO"/>
          <w:szCs w:val="21"/>
        </w:rPr>
        <w:t>ると、「柏木直樹校長先生、おはようございます。」とフルネームで呼んでくれる子や、「直樹先生、おはようございます。」と親しみを込めて下の名前で呼んでくれる子もいます。担任をしていた時以来、十数年ぶりに下の名前で呼ばれ、懐かしさとともに、温かな気持ちが広がりました。</w:t>
      </w:r>
    </w:p>
    <w:p w14:paraId="367AA791" w14:textId="77777777" w:rsidR="00930435" w:rsidRPr="00930435" w:rsidRDefault="00930435" w:rsidP="00930435">
      <w:pPr>
        <w:rPr>
          <w:rFonts w:ascii="HG正楷書体-PRO" w:eastAsia="HG正楷書体-PRO" w:hAnsi="HG正楷書体-PRO" w:cs="HG正楷書体-PRO"/>
          <w:szCs w:val="21"/>
        </w:rPr>
      </w:pPr>
      <w:r w:rsidRPr="00930435">
        <w:rPr>
          <w:rFonts w:ascii="HG正楷書体-PRO" w:eastAsia="HG正楷書体-PRO" w:hAnsi="HG正楷書体-PRO" w:cs="HG正楷書体-PRO"/>
          <w:szCs w:val="21"/>
        </w:rPr>
        <w:t xml:space="preserve">　挨拶には、「相手の存在を認める」、「良好な人間関係を築く」、「気持ちを切り替える」、「社会的なマナーとしての役割」など、様々な意味がありますが、ハナミズキの花言葉になっている「返礼（感謝や敬意を表す）」という意味もあります。人の成長には他者とかかわりが欠かせませんので、子どもたちには、これからも挨拶を手始めに、より多くの人とかかわりを持ち、より良い関係を永く続けてもらいたいと願っています。</w:t>
      </w:r>
    </w:p>
    <w:p w14:paraId="35DD7DD2" w14:textId="77777777" w:rsidR="00930435" w:rsidRDefault="00930435" w:rsidP="00930435">
      <w:pPr>
        <w:rPr>
          <w:rFonts w:ascii="HG正楷書体-PRO" w:eastAsia="HG正楷書体-PRO" w:hAnsi="HG正楷書体-PRO" w:cs="HG正楷書体-PRO"/>
          <w:sz w:val="24"/>
        </w:rPr>
      </w:pPr>
      <w:r>
        <w:rPr>
          <w:rFonts w:ascii="HG正楷書体-PRO" w:eastAsia="HG正楷書体-PRO" w:hAnsi="HG正楷書体-PRO" w:cs="HG正楷書体-PRO"/>
          <w:b/>
          <w:i/>
          <w:sz w:val="28"/>
          <w:u w:val="single"/>
        </w:rPr>
        <w:t>グランドデザインについて</w:t>
      </w:r>
    </w:p>
    <w:p w14:paraId="0D30AFD2" w14:textId="04E1DAF3" w:rsidR="00930435" w:rsidRPr="00930435" w:rsidRDefault="00930435" w:rsidP="00930435">
      <w:pPr>
        <w:rPr>
          <w:rFonts w:ascii="HG正楷書体-PRO" w:eastAsia="HG正楷書体-PRO" w:hAnsi="HG正楷書体-PRO" w:cs="HG正楷書体-PRO"/>
          <w:szCs w:val="21"/>
        </w:rPr>
      </w:pPr>
      <w:r w:rsidRPr="00930435">
        <w:rPr>
          <w:rFonts w:ascii="HG正楷書体-PRO" w:eastAsia="HG正楷書体-PRO" w:hAnsi="HG正楷書体-PRO" w:cs="HG正楷書体-PRO"/>
          <w:szCs w:val="21"/>
        </w:rPr>
        <w:t xml:space="preserve">　</w:t>
      </w:r>
      <w:r w:rsidR="00557548">
        <w:rPr>
          <w:rFonts w:ascii="HG正楷書体-PRO" w:eastAsia="HG正楷書体-PRO" w:hAnsi="HG正楷書体-PRO" w:cs="HG正楷書体-PRO" w:hint="eastAsia"/>
          <w:szCs w:val="21"/>
        </w:rPr>
        <w:t>裏面に掲載している</w:t>
      </w:r>
      <w:r w:rsidRPr="00930435">
        <w:rPr>
          <w:rFonts w:ascii="HG正楷書体-PRO" w:eastAsia="HG正楷書体-PRO" w:hAnsi="HG正楷書体-PRO" w:cs="HG正楷書体-PRO"/>
          <w:szCs w:val="21"/>
        </w:rPr>
        <w:t>「学校教育目標」や「重点目標」などを示したグランドデザインは、</w:t>
      </w:r>
      <w:r w:rsidR="00557548">
        <w:rPr>
          <w:rFonts w:ascii="HG正楷書体-PRO" w:eastAsia="HG正楷書体-PRO" w:hAnsi="HG正楷書体-PRO" w:cs="HG正楷書体-PRO" w:hint="eastAsia"/>
          <w:szCs w:val="21"/>
        </w:rPr>
        <w:t>昨年度の学校評価で</w:t>
      </w:r>
      <w:r w:rsidRPr="00930435">
        <w:rPr>
          <w:rFonts w:ascii="HG正楷書体-PRO" w:eastAsia="HG正楷書体-PRO" w:hAnsi="HG正楷書体-PRO" w:cs="HG正楷書体-PRO"/>
          <w:szCs w:val="21"/>
        </w:rPr>
        <w:t>保護者の皆様から高い肯定的な評価をいただきました。その評価を受け、今年度の教育活動もこのグランドデザインを基盤として進めてまいります。</w:t>
      </w:r>
    </w:p>
    <w:p w14:paraId="1FD5BD32" w14:textId="77777777" w:rsidR="00930435" w:rsidRPr="00930435" w:rsidRDefault="00930435" w:rsidP="00930435">
      <w:pPr>
        <w:rPr>
          <w:rFonts w:ascii="HG正楷書体-PRO" w:eastAsia="HG正楷書体-PRO" w:hAnsi="HG正楷書体-PRO" w:cs="HG正楷書体-PRO"/>
          <w:szCs w:val="21"/>
        </w:rPr>
      </w:pPr>
      <w:r w:rsidRPr="00930435">
        <w:rPr>
          <w:rFonts w:ascii="HG正楷書体-PRO" w:eastAsia="HG正楷書体-PRO" w:hAnsi="HG正楷書体-PRO" w:cs="HG正楷書体-PRO"/>
          <w:szCs w:val="21"/>
        </w:rPr>
        <w:t xml:space="preserve">　教育方針につきましては、保護者の皆様それぞれお考えがあることと存じますが、子どもたちを共に育む「教職員・保護者・地域住民」が目指す子どもの姿を共有しながら協力することでより高い教育効果が得られるものと考えております。ぜひご理解とご協力をお願い申し上げます。</w:t>
      </w:r>
    </w:p>
    <w:p w14:paraId="65C7D997" w14:textId="7780EE3A" w:rsidR="00930435" w:rsidRPr="00930435" w:rsidRDefault="00930435" w:rsidP="00930435">
      <w:pPr>
        <w:rPr>
          <w:rFonts w:ascii="HG正楷書体-PRO" w:eastAsia="HG正楷書体-PRO" w:hAnsi="HG正楷書体-PRO" w:cs="HG正楷書体-PRO"/>
          <w:szCs w:val="21"/>
        </w:rPr>
      </w:pPr>
      <w:r w:rsidRPr="00930435">
        <w:rPr>
          <w:rFonts w:ascii="HG正楷書体-PRO" w:eastAsia="HG正楷書体-PRO" w:hAnsi="HG正楷書体-PRO" w:cs="HG正楷書体-PRO"/>
          <w:szCs w:val="21"/>
        </w:rPr>
        <w:t xml:space="preserve">　学習指導要領では、「生きる力」を育むことを基本理念として掲げています。この「生きる力」とは、知・徳・体のバランスのとれた力を意味し、具体的には「知」＝確かな学力、「徳」＝豊かな人間性、「体」</w:t>
      </w:r>
      <w:r w:rsidR="00A74404">
        <w:rPr>
          <w:rFonts w:ascii="HG正楷書体-PRO" w:eastAsia="HG正楷書体-PRO" w:hAnsi="HG正楷書体-PRO" w:cs="HG正楷書体-PRO" w:hint="eastAsia"/>
          <w:szCs w:val="21"/>
        </w:rPr>
        <w:t>=</w:t>
      </w:r>
      <w:r w:rsidRPr="00930435">
        <w:rPr>
          <w:rFonts w:ascii="HG正楷書体-PRO" w:eastAsia="HG正楷書体-PRO" w:hAnsi="HG正楷書体-PRO" w:cs="HG正楷書体-PRO"/>
          <w:szCs w:val="21"/>
        </w:rPr>
        <w:t>健康・体力のことを指します。本校の学校教育目標も、この「生きる力」の概念に基づき設定しています。</w:t>
      </w:r>
    </w:p>
    <w:p w14:paraId="3EF35910" w14:textId="500A23A9" w:rsidR="00930435" w:rsidRPr="00930435" w:rsidRDefault="00930435" w:rsidP="00930435">
      <w:pPr>
        <w:rPr>
          <w:rFonts w:ascii="HG正楷書体-PRO" w:eastAsia="HG正楷書体-PRO" w:hAnsi="HG正楷書体-PRO" w:cs="HG正楷書体-PRO"/>
          <w:szCs w:val="21"/>
        </w:rPr>
      </w:pPr>
      <w:r w:rsidRPr="00930435">
        <w:rPr>
          <w:rFonts w:ascii="HG正楷書体-PRO" w:eastAsia="HG正楷書体-PRO" w:hAnsi="HG正楷書体-PRO" w:cs="HG正楷書体-PRO"/>
          <w:szCs w:val="21"/>
        </w:rPr>
        <w:t xml:space="preserve">　また、本校では、「温かな関わり合いを</w:t>
      </w:r>
      <w:bookmarkStart w:id="0" w:name="_GoBack"/>
      <w:bookmarkEnd w:id="0"/>
      <w:r w:rsidRPr="00930435">
        <w:rPr>
          <w:rFonts w:ascii="HG正楷書体-PRO" w:eastAsia="HG正楷書体-PRO" w:hAnsi="HG正楷書体-PRO" w:cs="HG正楷書体-PRO"/>
          <w:szCs w:val="21"/>
        </w:rPr>
        <w:t>通して　みんなで成長できる児童の育成」を重点目標とし、全ての教育活動においてその達成を目指すことを教職員全員で確認いたしました。</w:t>
      </w:r>
    </w:p>
    <w:p w14:paraId="18AC812C" w14:textId="6C92099A" w:rsidR="00930435" w:rsidRPr="00930435" w:rsidRDefault="00930435" w:rsidP="00930435">
      <w:pPr>
        <w:rPr>
          <w:rFonts w:ascii="HG正楷書体-PRO" w:eastAsia="HG正楷書体-PRO" w:hAnsi="HG正楷書体-PRO" w:cs="HG正楷書体-PRO"/>
          <w:szCs w:val="21"/>
        </w:rPr>
      </w:pPr>
      <w:r w:rsidRPr="00930435">
        <w:rPr>
          <w:rFonts w:ascii="HG正楷書体-PRO" w:eastAsia="HG正楷書体-PRO" w:hAnsi="HG正楷書体-PRO" w:cs="HG正楷書体-PRO"/>
          <w:szCs w:val="21"/>
        </w:rPr>
        <w:t xml:space="preserve">　先にも述べましたが、人の成長には他者との</w:t>
      </w:r>
      <w:r w:rsidR="00DF6F20">
        <w:rPr>
          <w:rFonts w:ascii="HG正楷書体-PRO" w:eastAsia="HG正楷書体-PRO" w:hAnsi="HG正楷書体-PRO" w:cs="HG正楷書体-PRO" w:hint="eastAsia"/>
          <w:szCs w:val="21"/>
        </w:rPr>
        <w:t>かか</w:t>
      </w:r>
      <w:r w:rsidRPr="00930435">
        <w:rPr>
          <w:rFonts w:ascii="HG正楷書体-PRO" w:eastAsia="HG正楷書体-PRO" w:hAnsi="HG正楷書体-PRO" w:cs="HG正楷書体-PRO"/>
          <w:szCs w:val="21"/>
        </w:rPr>
        <w:t>わりが欠かせません。お子さんの成長を促すため、その助けとなる友達にも愛情をもって接していただければと存じます。</w:t>
      </w:r>
    </w:p>
    <w:p w14:paraId="2CE43DF7" w14:textId="1CEB1801" w:rsidR="00930435" w:rsidRPr="00930435" w:rsidRDefault="00930435" w:rsidP="00930435">
      <w:pPr>
        <w:rPr>
          <w:rFonts w:ascii="HG正楷書体-PRO" w:eastAsia="HG正楷書体-PRO" w:hAnsi="HG正楷書体-PRO" w:cs="HG正楷書体-PRO"/>
          <w:szCs w:val="21"/>
        </w:rPr>
      </w:pPr>
      <w:r w:rsidRPr="00930435">
        <w:rPr>
          <w:rFonts w:ascii="HG正楷書体-PRO" w:eastAsia="HG正楷書体-PRO" w:hAnsi="HG正楷書体-PRO" w:cs="HG正楷書体-PRO"/>
          <w:szCs w:val="21"/>
        </w:rPr>
        <w:t xml:space="preserve">　最後に、担任と保護者の皆様が子どもたちの手本となり、互いに温かく関わり合うことで、子どもたち</w:t>
      </w:r>
      <w:r w:rsidR="00A116AB">
        <w:rPr>
          <w:rFonts w:ascii="HG正楷書体-PRO" w:eastAsia="HG正楷書体-PRO" w:hAnsi="HG正楷書体-PRO" w:cs="HG正楷書体-PRO" w:hint="eastAsia"/>
          <w:szCs w:val="21"/>
        </w:rPr>
        <w:t>を</w:t>
      </w:r>
      <w:r w:rsidRPr="00930435">
        <w:rPr>
          <w:rFonts w:ascii="HG正楷書体-PRO" w:eastAsia="HG正楷書体-PRO" w:hAnsi="HG正楷書体-PRO" w:cs="HG正楷書体-PRO"/>
          <w:szCs w:val="21"/>
        </w:rPr>
        <w:t>より大きな成長へと導いていけますよう、ご協力をお願い申し上げます。</w:t>
      </w:r>
    </w:p>
    <w:sectPr w:rsidR="00930435" w:rsidRPr="00930435" w:rsidSect="00557548">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1E769" w14:textId="77777777" w:rsidR="00A433B8" w:rsidRDefault="00A433B8" w:rsidP="00ED6C3C">
      <w:r>
        <w:separator/>
      </w:r>
    </w:p>
  </w:endnote>
  <w:endnote w:type="continuationSeparator" w:id="0">
    <w:p w14:paraId="6B48C35F" w14:textId="77777777" w:rsidR="00A433B8" w:rsidRDefault="00A433B8" w:rsidP="00ED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1688E" w14:textId="77777777" w:rsidR="00A433B8" w:rsidRDefault="00A433B8" w:rsidP="00ED6C3C">
      <w:r>
        <w:separator/>
      </w:r>
    </w:p>
  </w:footnote>
  <w:footnote w:type="continuationSeparator" w:id="0">
    <w:p w14:paraId="3EC0FF14" w14:textId="77777777" w:rsidR="00A433B8" w:rsidRDefault="00A433B8" w:rsidP="00ED6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52590"/>
    <w:multiLevelType w:val="hybridMultilevel"/>
    <w:tmpl w:val="994C73F0"/>
    <w:lvl w:ilvl="0" w:tplc="192CF758">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FB2DD1"/>
    <w:multiLevelType w:val="hybridMultilevel"/>
    <w:tmpl w:val="91D65494"/>
    <w:lvl w:ilvl="0" w:tplc="E64A648A">
      <w:start w:val="1"/>
      <w:numFmt w:val="decimalFullWidth"/>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7901C7"/>
    <w:multiLevelType w:val="multilevel"/>
    <w:tmpl w:val="C4B4B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E34"/>
    <w:rsid w:val="00000E95"/>
    <w:rsid w:val="00005531"/>
    <w:rsid w:val="00014FDC"/>
    <w:rsid w:val="00023C0E"/>
    <w:rsid w:val="00075DC1"/>
    <w:rsid w:val="000773F5"/>
    <w:rsid w:val="00082E94"/>
    <w:rsid w:val="00085037"/>
    <w:rsid w:val="00091118"/>
    <w:rsid w:val="000E79AE"/>
    <w:rsid w:val="000F2E29"/>
    <w:rsid w:val="00114430"/>
    <w:rsid w:val="0013214C"/>
    <w:rsid w:val="00132B01"/>
    <w:rsid w:val="00136BB4"/>
    <w:rsid w:val="001437A6"/>
    <w:rsid w:val="00144A22"/>
    <w:rsid w:val="0017161F"/>
    <w:rsid w:val="00177B9E"/>
    <w:rsid w:val="00187B1A"/>
    <w:rsid w:val="001A02E7"/>
    <w:rsid w:val="001A63AA"/>
    <w:rsid w:val="001B36C0"/>
    <w:rsid w:val="001B68C6"/>
    <w:rsid w:val="001B6EBF"/>
    <w:rsid w:val="001B7D6D"/>
    <w:rsid w:val="001E017B"/>
    <w:rsid w:val="001E37C0"/>
    <w:rsid w:val="0023253C"/>
    <w:rsid w:val="0027227E"/>
    <w:rsid w:val="00285127"/>
    <w:rsid w:val="002962BD"/>
    <w:rsid w:val="002A2D71"/>
    <w:rsid w:val="002A6AFE"/>
    <w:rsid w:val="002B0005"/>
    <w:rsid w:val="002C0AF0"/>
    <w:rsid w:val="002C3CDB"/>
    <w:rsid w:val="002D1706"/>
    <w:rsid w:val="002E6AD6"/>
    <w:rsid w:val="002E79C1"/>
    <w:rsid w:val="002F3A89"/>
    <w:rsid w:val="00304B6C"/>
    <w:rsid w:val="003127F6"/>
    <w:rsid w:val="0031723E"/>
    <w:rsid w:val="00323192"/>
    <w:rsid w:val="00343464"/>
    <w:rsid w:val="00343D8D"/>
    <w:rsid w:val="0034511E"/>
    <w:rsid w:val="0035168E"/>
    <w:rsid w:val="00365896"/>
    <w:rsid w:val="00374809"/>
    <w:rsid w:val="003819EF"/>
    <w:rsid w:val="00383CB4"/>
    <w:rsid w:val="003869D4"/>
    <w:rsid w:val="00386ED7"/>
    <w:rsid w:val="00390F67"/>
    <w:rsid w:val="003A75FB"/>
    <w:rsid w:val="003B0209"/>
    <w:rsid w:val="003B24CF"/>
    <w:rsid w:val="003B617C"/>
    <w:rsid w:val="003B709D"/>
    <w:rsid w:val="003D7019"/>
    <w:rsid w:val="003E24AA"/>
    <w:rsid w:val="003F0B3C"/>
    <w:rsid w:val="003F603E"/>
    <w:rsid w:val="00410D37"/>
    <w:rsid w:val="00412D30"/>
    <w:rsid w:val="00430D82"/>
    <w:rsid w:val="004320B9"/>
    <w:rsid w:val="00464576"/>
    <w:rsid w:val="00466949"/>
    <w:rsid w:val="004E78DB"/>
    <w:rsid w:val="004F42A5"/>
    <w:rsid w:val="004F6E9D"/>
    <w:rsid w:val="005055E3"/>
    <w:rsid w:val="00513A22"/>
    <w:rsid w:val="005312E8"/>
    <w:rsid w:val="00531A21"/>
    <w:rsid w:val="00535C2C"/>
    <w:rsid w:val="005373CA"/>
    <w:rsid w:val="0054510E"/>
    <w:rsid w:val="00557548"/>
    <w:rsid w:val="005805C8"/>
    <w:rsid w:val="00587378"/>
    <w:rsid w:val="005B3B0C"/>
    <w:rsid w:val="005D0173"/>
    <w:rsid w:val="005D1D65"/>
    <w:rsid w:val="005F6719"/>
    <w:rsid w:val="006030B2"/>
    <w:rsid w:val="00606722"/>
    <w:rsid w:val="00615A0B"/>
    <w:rsid w:val="0064295F"/>
    <w:rsid w:val="0068605B"/>
    <w:rsid w:val="00690211"/>
    <w:rsid w:val="006A0C22"/>
    <w:rsid w:val="006A4BE0"/>
    <w:rsid w:val="006B4F83"/>
    <w:rsid w:val="006C2AAD"/>
    <w:rsid w:val="006D10A2"/>
    <w:rsid w:val="006E23EE"/>
    <w:rsid w:val="006E48EB"/>
    <w:rsid w:val="00703840"/>
    <w:rsid w:val="007068EC"/>
    <w:rsid w:val="007113B8"/>
    <w:rsid w:val="00711D1E"/>
    <w:rsid w:val="007168DC"/>
    <w:rsid w:val="00721496"/>
    <w:rsid w:val="007220B3"/>
    <w:rsid w:val="00725505"/>
    <w:rsid w:val="007350F9"/>
    <w:rsid w:val="00767BAC"/>
    <w:rsid w:val="007B555A"/>
    <w:rsid w:val="007D200E"/>
    <w:rsid w:val="00811562"/>
    <w:rsid w:val="00815E44"/>
    <w:rsid w:val="00820A47"/>
    <w:rsid w:val="00824C6A"/>
    <w:rsid w:val="00826B2D"/>
    <w:rsid w:val="008421D7"/>
    <w:rsid w:val="0084589B"/>
    <w:rsid w:val="008462B5"/>
    <w:rsid w:val="00851740"/>
    <w:rsid w:val="00854357"/>
    <w:rsid w:val="0085642D"/>
    <w:rsid w:val="00890F2D"/>
    <w:rsid w:val="008975BB"/>
    <w:rsid w:val="008B5C96"/>
    <w:rsid w:val="008C1C0F"/>
    <w:rsid w:val="008C250B"/>
    <w:rsid w:val="008C3BDA"/>
    <w:rsid w:val="008D515E"/>
    <w:rsid w:val="008E3559"/>
    <w:rsid w:val="008E7422"/>
    <w:rsid w:val="0091151A"/>
    <w:rsid w:val="009161CE"/>
    <w:rsid w:val="00930435"/>
    <w:rsid w:val="0093270F"/>
    <w:rsid w:val="00941936"/>
    <w:rsid w:val="009510A4"/>
    <w:rsid w:val="00954339"/>
    <w:rsid w:val="00962905"/>
    <w:rsid w:val="0098132A"/>
    <w:rsid w:val="00990AF8"/>
    <w:rsid w:val="009915A8"/>
    <w:rsid w:val="00997E38"/>
    <w:rsid w:val="009B1A6D"/>
    <w:rsid w:val="009D03EF"/>
    <w:rsid w:val="009D5493"/>
    <w:rsid w:val="009F6667"/>
    <w:rsid w:val="00A0004D"/>
    <w:rsid w:val="00A0260F"/>
    <w:rsid w:val="00A116AB"/>
    <w:rsid w:val="00A24E9E"/>
    <w:rsid w:val="00A40055"/>
    <w:rsid w:val="00A433B8"/>
    <w:rsid w:val="00A46321"/>
    <w:rsid w:val="00A46C8A"/>
    <w:rsid w:val="00A64414"/>
    <w:rsid w:val="00A67097"/>
    <w:rsid w:val="00A70C54"/>
    <w:rsid w:val="00A74404"/>
    <w:rsid w:val="00A83EB4"/>
    <w:rsid w:val="00AA188C"/>
    <w:rsid w:val="00AA2FF7"/>
    <w:rsid w:val="00AA7C12"/>
    <w:rsid w:val="00AB7A88"/>
    <w:rsid w:val="00AD2B41"/>
    <w:rsid w:val="00AD3D80"/>
    <w:rsid w:val="00AD6375"/>
    <w:rsid w:val="00AE7ABF"/>
    <w:rsid w:val="00B17E7B"/>
    <w:rsid w:val="00B3578E"/>
    <w:rsid w:val="00B37DD2"/>
    <w:rsid w:val="00B40677"/>
    <w:rsid w:val="00B64DDD"/>
    <w:rsid w:val="00B73379"/>
    <w:rsid w:val="00B752A8"/>
    <w:rsid w:val="00B80253"/>
    <w:rsid w:val="00B81C23"/>
    <w:rsid w:val="00BA02CA"/>
    <w:rsid w:val="00BA60E0"/>
    <w:rsid w:val="00BA798C"/>
    <w:rsid w:val="00BC3134"/>
    <w:rsid w:val="00BC474C"/>
    <w:rsid w:val="00BE1E10"/>
    <w:rsid w:val="00BE5A68"/>
    <w:rsid w:val="00C03A71"/>
    <w:rsid w:val="00C35004"/>
    <w:rsid w:val="00C42C55"/>
    <w:rsid w:val="00C610CD"/>
    <w:rsid w:val="00C66669"/>
    <w:rsid w:val="00C71E55"/>
    <w:rsid w:val="00C75849"/>
    <w:rsid w:val="00C8767A"/>
    <w:rsid w:val="00CA0154"/>
    <w:rsid w:val="00CA3635"/>
    <w:rsid w:val="00CA69C3"/>
    <w:rsid w:val="00CB0E2E"/>
    <w:rsid w:val="00CB0E34"/>
    <w:rsid w:val="00CB2F22"/>
    <w:rsid w:val="00CB7126"/>
    <w:rsid w:val="00CC2085"/>
    <w:rsid w:val="00CC2EF7"/>
    <w:rsid w:val="00CC3574"/>
    <w:rsid w:val="00D104BA"/>
    <w:rsid w:val="00D22A71"/>
    <w:rsid w:val="00D31065"/>
    <w:rsid w:val="00D32149"/>
    <w:rsid w:val="00D43252"/>
    <w:rsid w:val="00D43F6B"/>
    <w:rsid w:val="00D47246"/>
    <w:rsid w:val="00D55367"/>
    <w:rsid w:val="00D722FF"/>
    <w:rsid w:val="00D90B47"/>
    <w:rsid w:val="00D965B2"/>
    <w:rsid w:val="00DA5F5A"/>
    <w:rsid w:val="00DB0153"/>
    <w:rsid w:val="00DD106C"/>
    <w:rsid w:val="00DE4C0E"/>
    <w:rsid w:val="00DE6C87"/>
    <w:rsid w:val="00DF6F20"/>
    <w:rsid w:val="00E14F29"/>
    <w:rsid w:val="00E200FF"/>
    <w:rsid w:val="00E20A38"/>
    <w:rsid w:val="00E419EA"/>
    <w:rsid w:val="00E444D9"/>
    <w:rsid w:val="00E61D01"/>
    <w:rsid w:val="00E80686"/>
    <w:rsid w:val="00E91170"/>
    <w:rsid w:val="00E962D6"/>
    <w:rsid w:val="00EB2073"/>
    <w:rsid w:val="00EB5CF3"/>
    <w:rsid w:val="00EC536B"/>
    <w:rsid w:val="00ED0CF4"/>
    <w:rsid w:val="00ED13D3"/>
    <w:rsid w:val="00ED6C3C"/>
    <w:rsid w:val="00EE34A7"/>
    <w:rsid w:val="00EF2166"/>
    <w:rsid w:val="00EF4C95"/>
    <w:rsid w:val="00EF4E88"/>
    <w:rsid w:val="00EF6D49"/>
    <w:rsid w:val="00F24901"/>
    <w:rsid w:val="00F35A70"/>
    <w:rsid w:val="00F367E9"/>
    <w:rsid w:val="00F46DE5"/>
    <w:rsid w:val="00F51479"/>
    <w:rsid w:val="00F63E7F"/>
    <w:rsid w:val="00F64A33"/>
    <w:rsid w:val="00F67529"/>
    <w:rsid w:val="00F72353"/>
    <w:rsid w:val="00F723D5"/>
    <w:rsid w:val="00F85214"/>
    <w:rsid w:val="00F87D0A"/>
    <w:rsid w:val="00FA7872"/>
    <w:rsid w:val="00FB11C4"/>
    <w:rsid w:val="00FB22B9"/>
    <w:rsid w:val="00FB5CCC"/>
    <w:rsid w:val="00FE1D99"/>
    <w:rsid w:val="00FE636E"/>
    <w:rsid w:val="00FE6A67"/>
    <w:rsid w:val="00FF2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1BE8C2"/>
  <w15:chartTrackingRefBased/>
  <w15:docId w15:val="{BF002573-7AB6-4378-B565-63BE1EE1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91170"/>
  </w:style>
  <w:style w:type="character" w:customStyle="1" w:styleId="a4">
    <w:name w:val="日付 (文字)"/>
    <w:basedOn w:val="a0"/>
    <w:link w:val="a3"/>
    <w:uiPriority w:val="99"/>
    <w:semiHidden/>
    <w:rsid w:val="00E91170"/>
  </w:style>
  <w:style w:type="paragraph" w:styleId="a5">
    <w:name w:val="header"/>
    <w:basedOn w:val="a"/>
    <w:link w:val="a6"/>
    <w:uiPriority w:val="99"/>
    <w:unhideWhenUsed/>
    <w:rsid w:val="00ED6C3C"/>
    <w:pPr>
      <w:tabs>
        <w:tab w:val="center" w:pos="4252"/>
        <w:tab w:val="right" w:pos="8504"/>
      </w:tabs>
      <w:snapToGrid w:val="0"/>
    </w:pPr>
  </w:style>
  <w:style w:type="character" w:customStyle="1" w:styleId="a6">
    <w:name w:val="ヘッダー (文字)"/>
    <w:basedOn w:val="a0"/>
    <w:link w:val="a5"/>
    <w:uiPriority w:val="99"/>
    <w:rsid w:val="00ED6C3C"/>
  </w:style>
  <w:style w:type="paragraph" w:styleId="a7">
    <w:name w:val="footer"/>
    <w:basedOn w:val="a"/>
    <w:link w:val="a8"/>
    <w:uiPriority w:val="99"/>
    <w:unhideWhenUsed/>
    <w:rsid w:val="00ED6C3C"/>
    <w:pPr>
      <w:tabs>
        <w:tab w:val="center" w:pos="4252"/>
        <w:tab w:val="right" w:pos="8504"/>
      </w:tabs>
      <w:snapToGrid w:val="0"/>
    </w:pPr>
  </w:style>
  <w:style w:type="character" w:customStyle="1" w:styleId="a8">
    <w:name w:val="フッター (文字)"/>
    <w:basedOn w:val="a0"/>
    <w:link w:val="a7"/>
    <w:uiPriority w:val="99"/>
    <w:rsid w:val="00ED6C3C"/>
  </w:style>
  <w:style w:type="character" w:styleId="a9">
    <w:name w:val="Strong"/>
    <w:basedOn w:val="a0"/>
    <w:uiPriority w:val="22"/>
    <w:qFormat/>
    <w:rsid w:val="00091118"/>
    <w:rPr>
      <w:b/>
      <w:bCs/>
      <w:i w:val="0"/>
      <w:iCs w:val="0"/>
    </w:rPr>
  </w:style>
  <w:style w:type="table" w:styleId="aa">
    <w:name w:val="Table Grid"/>
    <w:basedOn w:val="a1"/>
    <w:uiPriority w:val="39"/>
    <w:rsid w:val="002B0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7227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7227E"/>
    <w:rPr>
      <w:rFonts w:asciiTheme="majorHAnsi" w:eastAsiaTheme="majorEastAsia" w:hAnsiTheme="majorHAnsi" w:cstheme="majorBidi"/>
      <w:sz w:val="18"/>
      <w:szCs w:val="18"/>
    </w:rPr>
  </w:style>
  <w:style w:type="paragraph" w:styleId="ad">
    <w:name w:val="List Paragraph"/>
    <w:basedOn w:val="a"/>
    <w:uiPriority w:val="34"/>
    <w:qFormat/>
    <w:rsid w:val="00CB71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57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8609A-F7F6-4075-9913-561E92BC0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Pages>
  <Words>189</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校務用</dc:creator>
  <cp:keywords/>
  <dc:description/>
  <cp:lastModifiedBy>校務用</cp:lastModifiedBy>
  <cp:revision>41</cp:revision>
  <cp:lastPrinted>2025-04-07T02:05:00Z</cp:lastPrinted>
  <dcterms:created xsi:type="dcterms:W3CDTF">2020-08-31T22:34:00Z</dcterms:created>
  <dcterms:modified xsi:type="dcterms:W3CDTF">2025-04-30T02:41:00Z</dcterms:modified>
</cp:coreProperties>
</file>